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991F9" w14:textId="77777777" w:rsidR="005432FA" w:rsidRDefault="005432FA" w:rsidP="005432FA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TACKLING </w:t>
      </w:r>
      <w:r w:rsidRPr="002D1424">
        <w:rPr>
          <w:b/>
          <w:sz w:val="28"/>
        </w:rPr>
        <w:t xml:space="preserve">CHILD POVERTY </w:t>
      </w:r>
      <w:r>
        <w:rPr>
          <w:b/>
          <w:sz w:val="28"/>
        </w:rPr>
        <w:t>DELIVERY PLAN</w:t>
      </w:r>
    </w:p>
    <w:p w14:paraId="19D1A76B" w14:textId="77777777" w:rsidR="005432FA" w:rsidRDefault="005432FA" w:rsidP="005432FA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2020/21 – Proposal Bid </w:t>
      </w:r>
    </w:p>
    <w:p w14:paraId="1B1082EC" w14:textId="77777777" w:rsidR="005432FA" w:rsidRPr="002D1424" w:rsidRDefault="005432FA" w:rsidP="005432FA">
      <w:pPr>
        <w:spacing w:after="0"/>
        <w:jc w:val="center"/>
        <w:rPr>
          <w:b/>
          <w:sz w:val="28"/>
        </w:rPr>
      </w:pPr>
    </w:p>
    <w:p w14:paraId="637B6369" w14:textId="77777777" w:rsidR="005432FA" w:rsidRDefault="005432FA" w:rsidP="005432FA">
      <w:pPr>
        <w:spacing w:after="0"/>
      </w:pPr>
      <w:r>
        <w:t xml:space="preserve">This pro-forma is used to capture how proposed activity could contribute to reducing current levels of child poverty - particularly for those </w:t>
      </w:r>
      <w:r w:rsidR="00A918D4">
        <w:t>most at</w:t>
      </w:r>
      <w:r>
        <w:t xml:space="preserve"> risk. Bids can also be presented that build on existing projects and all proposals must demonstrate clear outcomes that help achieve the 2030 target</w:t>
      </w:r>
      <w:r w:rsidR="00D64B02">
        <w:t>s</w:t>
      </w:r>
      <w:r w:rsidR="00D64B02">
        <w:rPr>
          <w:rStyle w:val="FootnoteReference"/>
        </w:rPr>
        <w:footnoteReference w:id="1"/>
      </w:r>
      <w:r>
        <w:t xml:space="preserve"> as set out in the Tackling Child Poverty Delivery Plan</w:t>
      </w:r>
      <w:r w:rsidR="00A918D4">
        <w:t xml:space="preserve"> (TCPDP)</w:t>
      </w:r>
      <w:r>
        <w:t xml:space="preserve">. </w:t>
      </w:r>
    </w:p>
    <w:p w14:paraId="0FA19E85" w14:textId="77777777" w:rsidR="005432FA" w:rsidRDefault="005432FA" w:rsidP="005432FA">
      <w:pPr>
        <w:spacing w:after="0"/>
      </w:pPr>
    </w:p>
    <w:p w14:paraId="464B12F5" w14:textId="77777777" w:rsidR="005432FA" w:rsidRPr="00EC1BA7" w:rsidRDefault="005432FA" w:rsidP="005432FA">
      <w:pPr>
        <w:spacing w:after="0"/>
        <w:rPr>
          <w:b/>
        </w:rPr>
      </w:pPr>
      <w:r>
        <w:t xml:space="preserve">One pro-forma should be completed for each initiative. </w:t>
      </w:r>
      <w:r>
        <w:rPr>
          <w:b/>
        </w:rPr>
        <w:t xml:space="preserve">Please keep the information provided to a minimum and present in a clear and concise format. </w:t>
      </w:r>
    </w:p>
    <w:p w14:paraId="49231526" w14:textId="77777777" w:rsidR="005432FA" w:rsidRDefault="005432FA" w:rsidP="005432F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G Portfolio:  Advanced Learning and Science "/>
      </w:tblPr>
      <w:tblGrid>
        <w:gridCol w:w="9016"/>
      </w:tblGrid>
      <w:tr w:rsidR="005432FA" w:rsidRPr="00082CFD" w14:paraId="2F76A8C7" w14:textId="77777777" w:rsidTr="00F95A5B"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2BF8" w14:textId="77777777" w:rsidR="005432FA" w:rsidRDefault="005432FA" w:rsidP="005432FA">
            <w:r>
              <w:t xml:space="preserve">SG Portfolio:  Advanced Learning and Science </w:t>
            </w:r>
          </w:p>
        </w:tc>
      </w:tr>
    </w:tbl>
    <w:p w14:paraId="7635B268" w14:textId="77777777" w:rsidR="005432FA" w:rsidRDefault="005432FA" w:rsidP="005432FA">
      <w:pPr>
        <w:spacing w:after="0"/>
      </w:pP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  <w:tblDescription w:val="Name of programme/project"/>
      </w:tblPr>
      <w:tblGrid>
        <w:gridCol w:w="9011"/>
      </w:tblGrid>
      <w:tr w:rsidR="005432FA" w14:paraId="5E21FB78" w14:textId="77777777" w:rsidTr="00F95A5B"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3100" w14:textId="77777777" w:rsidR="005432FA" w:rsidRDefault="00F74367" w:rsidP="005432FA">
            <w:pPr>
              <w:pStyle w:val="ListParagraph"/>
              <w:spacing w:after="0"/>
              <w:ind w:left="0"/>
            </w:pPr>
            <w:r>
              <w:t xml:space="preserve">Name </w:t>
            </w:r>
            <w:r w:rsidR="005432FA">
              <w:t xml:space="preserve">of </w:t>
            </w:r>
            <w:r>
              <w:t>programme/p</w:t>
            </w:r>
            <w:r w:rsidR="005432FA">
              <w:t xml:space="preserve">roject:  </w:t>
            </w:r>
          </w:p>
          <w:p w14:paraId="73069228" w14:textId="77777777" w:rsidR="005432FA" w:rsidRDefault="005432FA" w:rsidP="005432FA">
            <w:pPr>
              <w:pStyle w:val="ListParagraph"/>
              <w:spacing w:after="0"/>
              <w:ind w:left="0"/>
            </w:pPr>
          </w:p>
        </w:tc>
      </w:tr>
    </w:tbl>
    <w:p w14:paraId="58B91CDC" w14:textId="77777777" w:rsidR="005432FA" w:rsidRDefault="005432FA" w:rsidP="005432FA">
      <w:pPr>
        <w:pStyle w:val="ListParagraph"/>
        <w:spacing w:after="0"/>
        <w:ind w:left="284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Lead name and contact details for project: (to be completed by SG) "/>
      </w:tblPr>
      <w:tblGrid>
        <w:gridCol w:w="9021"/>
      </w:tblGrid>
      <w:tr w:rsidR="005432FA" w14:paraId="2BEC2BDF" w14:textId="77777777" w:rsidTr="00F95A5B"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FDD6" w14:textId="77777777" w:rsidR="005432FA" w:rsidRDefault="005432FA" w:rsidP="005432FA">
            <w:pPr>
              <w:pStyle w:val="ListParagraph"/>
              <w:spacing w:after="0"/>
              <w:ind w:left="0"/>
            </w:pPr>
            <w:r>
              <w:t xml:space="preserve">Lead </w:t>
            </w:r>
            <w:r w:rsidR="00F74367">
              <w:t>name and c</w:t>
            </w:r>
            <w:r>
              <w:t xml:space="preserve">ontact </w:t>
            </w:r>
            <w:r w:rsidR="00F74367">
              <w:t xml:space="preserve">details </w:t>
            </w:r>
            <w:r>
              <w:t xml:space="preserve">for </w:t>
            </w:r>
            <w:r w:rsidR="00F74367">
              <w:t>p</w:t>
            </w:r>
            <w:r>
              <w:t xml:space="preserve">roject: </w:t>
            </w:r>
            <w:r w:rsidR="00A918D4">
              <w:t>(to be completed by SG)</w:t>
            </w:r>
            <w:r>
              <w:t xml:space="preserve"> </w:t>
            </w:r>
          </w:p>
          <w:p w14:paraId="7EDAD361" w14:textId="77777777" w:rsidR="005432FA" w:rsidRDefault="005432FA" w:rsidP="005432FA">
            <w:pPr>
              <w:pStyle w:val="ListParagraph"/>
              <w:spacing w:after="0"/>
              <w:ind w:left="0"/>
            </w:pPr>
          </w:p>
        </w:tc>
      </w:tr>
    </w:tbl>
    <w:p w14:paraId="1E5BD89D" w14:textId="77777777" w:rsidR="005432FA" w:rsidRDefault="005432FA" w:rsidP="005432FA">
      <w:pPr>
        <w:pStyle w:val="ListParagraph"/>
        <w:spacing w:after="0"/>
        <w:ind w:left="284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Lead SG analyst: (to be completed by SG) "/>
      </w:tblPr>
      <w:tblGrid>
        <w:gridCol w:w="9021"/>
      </w:tblGrid>
      <w:tr w:rsidR="005432FA" w14:paraId="4DF20071" w14:textId="77777777" w:rsidTr="00F95A5B"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C744" w14:textId="77777777" w:rsidR="005432FA" w:rsidRDefault="005432FA" w:rsidP="005432FA">
            <w:pPr>
              <w:pStyle w:val="ListParagraph"/>
              <w:spacing w:after="0"/>
              <w:ind w:left="0"/>
            </w:pPr>
            <w:r>
              <w:t xml:space="preserve">Lead SG </w:t>
            </w:r>
            <w:r w:rsidR="00F74367">
              <w:t>a</w:t>
            </w:r>
            <w:r>
              <w:t xml:space="preserve">nalyst: </w:t>
            </w:r>
            <w:r w:rsidR="00A918D4">
              <w:t>(to be completed by SG)</w:t>
            </w:r>
            <w:r>
              <w:t xml:space="preserve"> </w:t>
            </w:r>
          </w:p>
          <w:p w14:paraId="27965971" w14:textId="77777777" w:rsidR="00F95A5B" w:rsidRDefault="00F95A5B" w:rsidP="005432FA">
            <w:pPr>
              <w:pStyle w:val="ListParagraph"/>
              <w:spacing w:after="0"/>
              <w:ind w:left="0"/>
            </w:pPr>
          </w:p>
        </w:tc>
      </w:tr>
    </w:tbl>
    <w:p w14:paraId="5807D853" w14:textId="77777777" w:rsidR="005432FA" w:rsidRDefault="005432FA" w:rsidP="005432FA">
      <w:pPr>
        <w:pStyle w:val="ListParagraph"/>
        <w:spacing w:after="0"/>
        <w:ind w:left="284"/>
      </w:pPr>
    </w:p>
    <w:p w14:paraId="4002C9DC" w14:textId="77777777" w:rsidR="00F95A5B" w:rsidRDefault="00F95A5B" w:rsidP="00F74367">
      <w:pPr>
        <w:pStyle w:val="ListParagraph"/>
        <w:numPr>
          <w:ilvl w:val="0"/>
          <w:numId w:val="10"/>
        </w:numPr>
        <w:spacing w:after="0" w:line="240" w:lineRule="auto"/>
        <w:ind w:left="357" w:hanging="357"/>
        <w:contextualSpacing w:val="0"/>
        <w:rPr>
          <w:b/>
        </w:rPr>
      </w:pPr>
      <w:r w:rsidRPr="00F95A5B">
        <w:rPr>
          <w:b/>
        </w:rPr>
        <w:t xml:space="preserve">Description of </w:t>
      </w:r>
      <w:r w:rsidR="00A918D4">
        <w:rPr>
          <w:b/>
        </w:rPr>
        <w:t xml:space="preserve">the </w:t>
      </w:r>
      <w:r w:rsidRPr="00F95A5B">
        <w:rPr>
          <w:b/>
        </w:rPr>
        <w:t xml:space="preserve">project including </w:t>
      </w:r>
      <w:r w:rsidR="00F74367">
        <w:rPr>
          <w:b/>
        </w:rPr>
        <w:t xml:space="preserve">key objectives, </w:t>
      </w:r>
      <w:r w:rsidR="00BA606B">
        <w:rPr>
          <w:b/>
        </w:rPr>
        <w:t>specific milestones and timescales</w:t>
      </w:r>
      <w:r w:rsidR="00A918D4">
        <w:rPr>
          <w:b/>
        </w:rPr>
        <w:t>. If this project builds on work already underway, please provide a brief description of this also</w:t>
      </w:r>
      <w:r w:rsidRPr="00F95A5B">
        <w:rPr>
          <w:b/>
        </w:rPr>
        <w:t>:</w:t>
      </w:r>
    </w:p>
    <w:p w14:paraId="4606D15E" w14:textId="77777777" w:rsidR="00082CFD" w:rsidRPr="00F74367" w:rsidRDefault="00082CFD" w:rsidP="00082CFD">
      <w:pPr>
        <w:pStyle w:val="ListParagraph"/>
        <w:spacing w:after="0" w:line="240" w:lineRule="auto"/>
        <w:ind w:left="357"/>
        <w:contextualSpacing w:val="0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scription of the project including key objectives, specific milestones and timescales."/>
      </w:tblPr>
      <w:tblGrid>
        <w:gridCol w:w="9021"/>
      </w:tblGrid>
      <w:tr w:rsidR="00F95A5B" w14:paraId="34DD55F1" w14:textId="77777777" w:rsidTr="00F95A5B"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D1D4" w14:textId="77777777" w:rsidR="00F95A5B" w:rsidRDefault="00F95A5B" w:rsidP="00F95A5B">
            <w:pPr>
              <w:pStyle w:val="ListParagraph"/>
              <w:spacing w:after="0"/>
              <w:ind w:left="0"/>
            </w:pPr>
          </w:p>
          <w:p w14:paraId="64705ADA" w14:textId="77777777" w:rsidR="00F95A5B" w:rsidRDefault="00F95A5B" w:rsidP="00F95A5B">
            <w:pPr>
              <w:pStyle w:val="ListParagraph"/>
              <w:spacing w:after="0"/>
              <w:ind w:left="0"/>
            </w:pPr>
          </w:p>
          <w:p w14:paraId="455A36CF" w14:textId="77777777" w:rsidR="007708AA" w:rsidRDefault="007708AA" w:rsidP="00F95A5B">
            <w:pPr>
              <w:pStyle w:val="ListParagraph"/>
              <w:spacing w:after="0"/>
              <w:ind w:left="0"/>
            </w:pPr>
          </w:p>
          <w:p w14:paraId="30F58655" w14:textId="77777777" w:rsidR="00F95A5B" w:rsidRDefault="00F95A5B" w:rsidP="00F95A5B">
            <w:pPr>
              <w:pStyle w:val="ListParagraph"/>
              <w:spacing w:after="0"/>
              <w:ind w:left="0"/>
            </w:pPr>
          </w:p>
          <w:p w14:paraId="562F2A44" w14:textId="77777777" w:rsidR="00F95A5B" w:rsidRDefault="00F95A5B" w:rsidP="00F95A5B">
            <w:pPr>
              <w:pStyle w:val="ListParagraph"/>
              <w:spacing w:after="0"/>
              <w:ind w:left="0"/>
            </w:pPr>
          </w:p>
          <w:p w14:paraId="6A75662A" w14:textId="77777777" w:rsidR="00F95A5B" w:rsidRDefault="00F95A5B" w:rsidP="00F95A5B">
            <w:pPr>
              <w:pStyle w:val="ListParagraph"/>
              <w:spacing w:after="0"/>
              <w:ind w:left="0"/>
            </w:pPr>
          </w:p>
        </w:tc>
      </w:tr>
    </w:tbl>
    <w:p w14:paraId="2A36BB9E" w14:textId="77777777" w:rsidR="00F95A5B" w:rsidRDefault="00F95A5B" w:rsidP="00F95A5B">
      <w:pPr>
        <w:pStyle w:val="ListParagraph"/>
        <w:spacing w:after="0"/>
        <w:ind w:left="284"/>
      </w:pPr>
    </w:p>
    <w:p w14:paraId="10C877AA" w14:textId="77777777" w:rsidR="00F95A5B" w:rsidRDefault="00F74367" w:rsidP="00F95A5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b/>
        </w:rPr>
      </w:pPr>
      <w:r>
        <w:rPr>
          <w:b/>
        </w:rPr>
        <w:t>Outline how</w:t>
      </w:r>
      <w:r w:rsidR="00F95A5B" w:rsidRPr="00F95A5B">
        <w:rPr>
          <w:b/>
        </w:rPr>
        <w:t xml:space="preserve"> many children will be d</w:t>
      </w:r>
      <w:r w:rsidR="006C7402">
        <w:rPr>
          <w:b/>
        </w:rPr>
        <w:t>irectly impacted by this project</w:t>
      </w:r>
      <w:r w:rsidR="00F95A5B" w:rsidRPr="00F95A5B">
        <w:rPr>
          <w:b/>
        </w:rPr>
        <w:t xml:space="preserve"> and how this will contribute to </w:t>
      </w:r>
      <w:r w:rsidR="00BA606B">
        <w:rPr>
          <w:b/>
        </w:rPr>
        <w:t xml:space="preserve">the </w:t>
      </w:r>
      <w:r w:rsidR="00F95A5B" w:rsidRPr="00F95A5B">
        <w:rPr>
          <w:b/>
        </w:rPr>
        <w:t>overall SG target to reduce child poverty b</w:t>
      </w:r>
      <w:r w:rsidR="00BA606B">
        <w:rPr>
          <w:b/>
        </w:rPr>
        <w:t>y 2030 (include details of time</w:t>
      </w:r>
      <w:r w:rsidR="00F95A5B" w:rsidRPr="00F95A5B">
        <w:rPr>
          <w:b/>
        </w:rPr>
        <w:t>scales and how this will directly move children out of poverty):</w:t>
      </w:r>
    </w:p>
    <w:p w14:paraId="75A3715F" w14:textId="77777777" w:rsidR="00082CFD" w:rsidRPr="00F74367" w:rsidRDefault="00082CFD" w:rsidP="00082CFD">
      <w:pPr>
        <w:pStyle w:val="ListParagraph"/>
        <w:spacing w:after="0" w:line="240" w:lineRule="auto"/>
        <w:ind w:left="284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utline how many children will be directly impacted by this project and how this will contribute to the overall SG target to reduce child poverty by 2030."/>
      </w:tblPr>
      <w:tblGrid>
        <w:gridCol w:w="8996"/>
      </w:tblGrid>
      <w:tr w:rsidR="00F95A5B" w14:paraId="66E3757E" w14:textId="77777777" w:rsidTr="00F95A5B">
        <w:tc>
          <w:tcPr>
            <w:tcW w:w="8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47B2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556826A5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179F5D83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57D32EB3" w14:textId="77777777" w:rsidR="007708AA" w:rsidRDefault="007708AA" w:rsidP="00F95A5B">
            <w:pPr>
              <w:spacing w:after="0" w:line="240" w:lineRule="auto"/>
              <w:rPr>
                <w:b/>
              </w:rPr>
            </w:pPr>
          </w:p>
          <w:p w14:paraId="5BB36723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0C8888F4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6CFAA6F2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</w:tc>
      </w:tr>
    </w:tbl>
    <w:p w14:paraId="3F1F4C0C" w14:textId="77777777" w:rsidR="00F74367" w:rsidRDefault="00F74367" w:rsidP="00F74367">
      <w:pPr>
        <w:pStyle w:val="ListParagraph"/>
        <w:spacing w:after="0" w:line="240" w:lineRule="auto"/>
        <w:ind w:left="284"/>
        <w:rPr>
          <w:b/>
        </w:rPr>
      </w:pPr>
    </w:p>
    <w:p w14:paraId="2EB54A11" w14:textId="77777777" w:rsidR="00FF0F2A" w:rsidRDefault="00FF0F2A" w:rsidP="00F74367">
      <w:pPr>
        <w:pStyle w:val="ListParagraph"/>
        <w:spacing w:after="0" w:line="240" w:lineRule="auto"/>
        <w:ind w:left="284"/>
        <w:rPr>
          <w:b/>
        </w:rPr>
      </w:pPr>
    </w:p>
    <w:p w14:paraId="7BE7429E" w14:textId="77777777" w:rsidR="00F95A5B" w:rsidRDefault="00A918D4" w:rsidP="00F95A5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b/>
        </w:rPr>
      </w:pPr>
      <w:r>
        <w:rPr>
          <w:b/>
        </w:rPr>
        <w:t xml:space="preserve"> Annual s</w:t>
      </w:r>
      <w:r w:rsidR="00F95A5B" w:rsidRPr="00F95A5B">
        <w:rPr>
          <w:b/>
        </w:rPr>
        <w:t>pend (please provide overall cost</w:t>
      </w:r>
      <w:r w:rsidR="00F74367">
        <w:rPr>
          <w:b/>
        </w:rPr>
        <w:t xml:space="preserve"> and </w:t>
      </w:r>
      <w:r w:rsidR="00F95A5B" w:rsidRPr="00F95A5B">
        <w:rPr>
          <w:b/>
        </w:rPr>
        <w:t>breakdown of how th</w:t>
      </w:r>
      <w:r w:rsidR="00F74367">
        <w:rPr>
          <w:b/>
        </w:rPr>
        <w:t>e</w:t>
      </w:r>
      <w:r w:rsidR="00F95A5B" w:rsidRPr="00F95A5B">
        <w:rPr>
          <w:b/>
        </w:rPr>
        <w:t xml:space="preserve"> </w:t>
      </w:r>
      <w:r w:rsidR="00F74367">
        <w:rPr>
          <w:b/>
        </w:rPr>
        <w:t xml:space="preserve">funding </w:t>
      </w:r>
      <w:r w:rsidR="00F95A5B" w:rsidRPr="00F95A5B">
        <w:rPr>
          <w:b/>
        </w:rPr>
        <w:t>will be used</w:t>
      </w:r>
      <w:r>
        <w:rPr>
          <w:b/>
        </w:rPr>
        <w:t>)</w:t>
      </w:r>
      <w:r w:rsidR="00F95A5B" w:rsidRPr="00F95A5B">
        <w:rPr>
          <w:b/>
        </w:rPr>
        <w:t xml:space="preserve">:  </w:t>
      </w:r>
    </w:p>
    <w:p w14:paraId="71F39C6F" w14:textId="77777777" w:rsidR="00082CFD" w:rsidRPr="00F74367" w:rsidRDefault="00082CFD" w:rsidP="00082CFD">
      <w:pPr>
        <w:pStyle w:val="ListParagraph"/>
        <w:spacing w:after="0" w:line="240" w:lineRule="auto"/>
        <w:ind w:left="284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ual spend."/>
      </w:tblPr>
      <w:tblGrid>
        <w:gridCol w:w="9016"/>
      </w:tblGrid>
      <w:tr w:rsidR="00F95A5B" w14:paraId="653E1C8D" w14:textId="77777777" w:rsidTr="00F95A5B"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43E3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0FCA3528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5B660344" w14:textId="77777777" w:rsidR="00F74367" w:rsidRDefault="00F74367" w:rsidP="00F95A5B">
            <w:pPr>
              <w:spacing w:after="0" w:line="240" w:lineRule="auto"/>
              <w:rPr>
                <w:b/>
              </w:rPr>
            </w:pPr>
          </w:p>
          <w:p w14:paraId="73982955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2F7695B8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735A86A3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  <w:p w14:paraId="72EC1066" w14:textId="77777777" w:rsidR="00F95A5B" w:rsidRDefault="00F95A5B" w:rsidP="00F95A5B">
            <w:pPr>
              <w:spacing w:after="0" w:line="240" w:lineRule="auto"/>
              <w:rPr>
                <w:b/>
              </w:rPr>
            </w:pPr>
          </w:p>
        </w:tc>
      </w:tr>
    </w:tbl>
    <w:p w14:paraId="1ADA4509" w14:textId="77777777" w:rsidR="00F95A5B" w:rsidRDefault="00F95A5B" w:rsidP="00F95A5B">
      <w:pPr>
        <w:spacing w:after="0" w:line="240" w:lineRule="auto"/>
      </w:pPr>
    </w:p>
    <w:p w14:paraId="42972EC1" w14:textId="77777777" w:rsidR="00F95A5B" w:rsidRDefault="00F74367" w:rsidP="00F74367">
      <w:pPr>
        <w:pStyle w:val="ListParagraph"/>
        <w:numPr>
          <w:ilvl w:val="0"/>
          <w:numId w:val="10"/>
        </w:numPr>
        <w:spacing w:after="0" w:line="240" w:lineRule="auto"/>
        <w:ind w:left="357" w:hanging="357"/>
        <w:contextualSpacing w:val="0"/>
        <w:rPr>
          <w:b/>
        </w:rPr>
      </w:pPr>
      <w:r>
        <w:rPr>
          <w:b/>
        </w:rPr>
        <w:t>Outline the</w:t>
      </w:r>
      <w:r w:rsidR="00F95A5B" w:rsidRPr="00F95A5B">
        <w:rPr>
          <w:b/>
        </w:rPr>
        <w:t xml:space="preserve"> legacy of this project and </w:t>
      </w:r>
      <w:r>
        <w:rPr>
          <w:b/>
        </w:rPr>
        <w:t xml:space="preserve">if there is capacity to </w:t>
      </w:r>
      <w:r w:rsidR="00F95A5B" w:rsidRPr="00F95A5B">
        <w:rPr>
          <w:b/>
        </w:rPr>
        <w:t xml:space="preserve">continue </w:t>
      </w:r>
      <w:r>
        <w:rPr>
          <w:b/>
        </w:rPr>
        <w:t xml:space="preserve">this work </w:t>
      </w:r>
      <w:r w:rsidR="00F95A5B" w:rsidRPr="00F95A5B">
        <w:rPr>
          <w:b/>
        </w:rPr>
        <w:t xml:space="preserve">once the </w:t>
      </w:r>
      <w:r>
        <w:rPr>
          <w:b/>
        </w:rPr>
        <w:t>TCPDP funding finishes:</w:t>
      </w:r>
    </w:p>
    <w:p w14:paraId="3CE97CB4" w14:textId="77777777" w:rsidR="00082CFD" w:rsidRPr="00F74367" w:rsidRDefault="00082CFD" w:rsidP="00082CFD">
      <w:pPr>
        <w:pStyle w:val="ListParagraph"/>
        <w:spacing w:after="0" w:line="240" w:lineRule="auto"/>
        <w:ind w:left="357"/>
        <w:contextualSpacing w:val="0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Outline the legacy of this project and if there is capacity to continue this work once the TCPDP funding finishes."/>
      </w:tblPr>
      <w:tblGrid>
        <w:gridCol w:w="9021"/>
      </w:tblGrid>
      <w:tr w:rsidR="00F95A5B" w14:paraId="54EC92DB" w14:textId="77777777" w:rsidTr="0047141E"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1D004" w14:textId="77777777" w:rsidR="00F95A5B" w:rsidRDefault="00F95A5B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1776265D" w14:textId="77777777" w:rsidR="00F95A5B" w:rsidRDefault="00F95A5B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2AAA6965" w14:textId="77777777" w:rsidR="00F74367" w:rsidRDefault="00F74367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669A1697" w14:textId="77777777" w:rsidR="00F74367" w:rsidRDefault="00F74367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406182F6" w14:textId="77777777" w:rsidR="00F95A5B" w:rsidRDefault="00F95A5B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77E9E49D" w14:textId="77777777" w:rsidR="00F95A5B" w:rsidRDefault="00F95A5B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62F465A7" w14:textId="77777777" w:rsidR="00F95A5B" w:rsidRDefault="00F95A5B" w:rsidP="00F95A5B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</w:tr>
    </w:tbl>
    <w:p w14:paraId="12CAB793" w14:textId="77777777" w:rsidR="00F95A5B" w:rsidRDefault="00F95A5B" w:rsidP="00F95A5B">
      <w:pPr>
        <w:pStyle w:val="ListParagraph"/>
        <w:spacing w:after="0" w:line="240" w:lineRule="auto"/>
        <w:ind w:left="284"/>
        <w:rPr>
          <w:b/>
        </w:rPr>
      </w:pPr>
    </w:p>
    <w:p w14:paraId="05F137FB" w14:textId="77777777" w:rsidR="00EF7C07" w:rsidRPr="00F74367" w:rsidRDefault="007A2C63" w:rsidP="00EF7C07">
      <w:pPr>
        <w:pStyle w:val="ListParagraph"/>
        <w:numPr>
          <w:ilvl w:val="0"/>
          <w:numId w:val="10"/>
        </w:numPr>
        <w:spacing w:after="0" w:line="240" w:lineRule="auto"/>
        <w:ind w:left="357" w:hanging="357"/>
        <w:contextualSpacing w:val="0"/>
        <w:rPr>
          <w:b/>
        </w:rPr>
      </w:pPr>
      <w:r>
        <w:rPr>
          <w:b/>
        </w:rPr>
        <w:t xml:space="preserve">Does this </w:t>
      </w:r>
      <w:r w:rsidR="00EF7C07" w:rsidRPr="00F74367">
        <w:rPr>
          <w:b/>
        </w:rPr>
        <w:t xml:space="preserve">proposal </w:t>
      </w:r>
      <w:r>
        <w:rPr>
          <w:b/>
        </w:rPr>
        <w:t xml:space="preserve">specifically </w:t>
      </w:r>
      <w:r w:rsidR="00EF7C07" w:rsidRPr="00F74367">
        <w:rPr>
          <w:b/>
        </w:rPr>
        <w:t xml:space="preserve">help </w:t>
      </w:r>
      <w:r w:rsidR="00D64B02">
        <w:rPr>
          <w:b/>
        </w:rPr>
        <w:t>the priority families</w:t>
      </w:r>
      <w:r w:rsidR="00A918D4">
        <w:rPr>
          <w:b/>
        </w:rPr>
        <w:t xml:space="preserve"> identified in the TCPDP as being</w:t>
      </w:r>
      <w:r w:rsidR="00EF7C07" w:rsidRPr="00F74367">
        <w:rPr>
          <w:b/>
        </w:rPr>
        <w:t xml:space="preserve"> at </w:t>
      </w:r>
      <w:r w:rsidR="00A918D4">
        <w:rPr>
          <w:b/>
        </w:rPr>
        <w:t>most</w:t>
      </w:r>
      <w:r w:rsidR="00EF7C07" w:rsidRPr="00F74367">
        <w:rPr>
          <w:b/>
        </w:rPr>
        <w:t xml:space="preserve"> risk of child poverty</w:t>
      </w:r>
      <w:r w:rsidR="00F74367">
        <w:rPr>
          <w:b/>
        </w:rPr>
        <w:t>?</w:t>
      </w:r>
      <w:r>
        <w:rPr>
          <w:b/>
        </w:rPr>
        <w:t xml:space="preserve"> If so please provide details </w:t>
      </w:r>
      <w:r w:rsidR="00A918D4">
        <w:rPr>
          <w:b/>
        </w:rPr>
        <w:t>alongside the priority groups impacted</w:t>
      </w:r>
      <w:r w:rsidR="00EF7C07" w:rsidRPr="00F74367">
        <w:rPr>
          <w:b/>
        </w:rPr>
        <w:t>:</w:t>
      </w:r>
    </w:p>
    <w:p w14:paraId="11FD46CB" w14:textId="77777777" w:rsidR="00EF7C07" w:rsidRDefault="00EF7C07" w:rsidP="00EF7C07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Lone parent families?</w:t>
      </w:r>
    </w:p>
    <w:p w14:paraId="3C918C79" w14:textId="77777777" w:rsidR="00EF7C07" w:rsidRDefault="00EF7C07" w:rsidP="00EF7C07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Minority ethnic families?</w:t>
      </w:r>
    </w:p>
    <w:p w14:paraId="36C6D6AC" w14:textId="77777777" w:rsidR="00EF7C07" w:rsidRDefault="00EF7C07" w:rsidP="00EF7C07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Large families?</w:t>
      </w:r>
    </w:p>
    <w:p w14:paraId="052660BA" w14:textId="77777777" w:rsidR="00EF7C07" w:rsidRDefault="00EF7C07" w:rsidP="00EF7C07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Families with a disabled adult or child?</w:t>
      </w:r>
    </w:p>
    <w:p w14:paraId="2C5963B0" w14:textId="77777777" w:rsidR="0047141E" w:rsidRDefault="00A918D4" w:rsidP="0047141E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Families with a child under one</w:t>
      </w:r>
      <w:r w:rsidR="00EF7C07">
        <w:t xml:space="preserve"> year old?</w:t>
      </w:r>
    </w:p>
    <w:p w14:paraId="7C521F8A" w14:textId="77777777" w:rsidR="00A918D4" w:rsidRDefault="00A918D4" w:rsidP="0047141E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Families where the mother is under 25 years old?</w:t>
      </w:r>
    </w:p>
    <w:p w14:paraId="7590F1B5" w14:textId="77777777" w:rsidR="00082CFD" w:rsidRDefault="00082CFD" w:rsidP="00082CFD">
      <w:pPr>
        <w:pStyle w:val="ListParagraph"/>
        <w:spacing w:after="0" w:line="240" w:lineRule="auto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oes this proposal specifically help the priority families identified in the TCPDP as being at most risk of child poverty?"/>
      </w:tblPr>
      <w:tblGrid>
        <w:gridCol w:w="9016"/>
      </w:tblGrid>
      <w:tr w:rsidR="0047141E" w14:paraId="6FA13886" w14:textId="77777777" w:rsidTr="0047141E"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A144" w14:textId="77777777" w:rsidR="0047141E" w:rsidRDefault="0047141E" w:rsidP="0047141E">
            <w:pPr>
              <w:spacing w:after="0" w:line="240" w:lineRule="auto"/>
            </w:pPr>
          </w:p>
          <w:p w14:paraId="0B5898EE" w14:textId="77777777" w:rsidR="00F74367" w:rsidRDefault="00F74367" w:rsidP="0047141E">
            <w:pPr>
              <w:spacing w:after="0" w:line="240" w:lineRule="auto"/>
            </w:pPr>
          </w:p>
          <w:p w14:paraId="60EF932A" w14:textId="77777777" w:rsidR="00F74367" w:rsidRDefault="00F74367" w:rsidP="0047141E">
            <w:pPr>
              <w:spacing w:after="0" w:line="240" w:lineRule="auto"/>
            </w:pPr>
          </w:p>
          <w:p w14:paraId="61ED8EA5" w14:textId="77777777" w:rsidR="00F74367" w:rsidRDefault="00F74367" w:rsidP="0047141E">
            <w:pPr>
              <w:spacing w:after="0" w:line="240" w:lineRule="auto"/>
            </w:pPr>
          </w:p>
          <w:p w14:paraId="7186285B" w14:textId="77777777" w:rsidR="00F74367" w:rsidRDefault="00F74367" w:rsidP="0047141E">
            <w:pPr>
              <w:spacing w:after="0" w:line="240" w:lineRule="auto"/>
            </w:pPr>
          </w:p>
          <w:p w14:paraId="42C711C9" w14:textId="77777777" w:rsidR="00F74367" w:rsidRDefault="00F74367" w:rsidP="0047141E">
            <w:pPr>
              <w:spacing w:after="0" w:line="240" w:lineRule="auto"/>
            </w:pPr>
          </w:p>
          <w:p w14:paraId="6A02270E" w14:textId="77777777" w:rsidR="00F74367" w:rsidRDefault="00F74367" w:rsidP="0047141E">
            <w:pPr>
              <w:spacing w:after="0" w:line="240" w:lineRule="auto"/>
            </w:pPr>
          </w:p>
        </w:tc>
      </w:tr>
    </w:tbl>
    <w:p w14:paraId="170250DD" w14:textId="77777777" w:rsidR="00082CFD" w:rsidRDefault="00082CFD" w:rsidP="0047141E">
      <w:pPr>
        <w:spacing w:after="0" w:line="240" w:lineRule="auto"/>
      </w:pPr>
    </w:p>
    <w:p w14:paraId="4EE4DC37" w14:textId="77777777" w:rsidR="00F95A5B" w:rsidRDefault="0047141E" w:rsidP="00EF7C0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b/>
        </w:rPr>
      </w:pPr>
      <w:r>
        <w:t xml:space="preserve"> </w:t>
      </w:r>
      <w:r w:rsidRPr="0047141E">
        <w:rPr>
          <w:b/>
        </w:rPr>
        <w:t>Provide detail</w:t>
      </w:r>
      <w:r w:rsidR="007A2C63">
        <w:rPr>
          <w:b/>
        </w:rPr>
        <w:t>s</w:t>
      </w:r>
      <w:r w:rsidRPr="0047141E">
        <w:rPr>
          <w:b/>
        </w:rPr>
        <w:t xml:space="preserve"> of </w:t>
      </w:r>
      <w:r w:rsidR="00A918D4">
        <w:rPr>
          <w:b/>
        </w:rPr>
        <w:t xml:space="preserve">the </w:t>
      </w:r>
      <w:r w:rsidRPr="0047141E">
        <w:rPr>
          <w:b/>
        </w:rPr>
        <w:t xml:space="preserve">method and timescales for evaluation and reporting </w:t>
      </w:r>
      <w:r>
        <w:rPr>
          <w:b/>
        </w:rPr>
        <w:t>that demonstrate clear o</w:t>
      </w:r>
      <w:r w:rsidR="00F74367">
        <w:rPr>
          <w:b/>
        </w:rPr>
        <w:t>utcomes</w:t>
      </w:r>
      <w:r w:rsidR="007A2C63">
        <w:rPr>
          <w:b/>
        </w:rPr>
        <w:t xml:space="preserve"> in line with the 2030 targets</w:t>
      </w:r>
      <w:r w:rsidR="00F74367">
        <w:rPr>
          <w:b/>
        </w:rPr>
        <w:t>:</w:t>
      </w:r>
    </w:p>
    <w:p w14:paraId="3CE11115" w14:textId="77777777" w:rsidR="00082CFD" w:rsidRPr="00F74367" w:rsidRDefault="00082CFD" w:rsidP="00082CFD">
      <w:pPr>
        <w:pStyle w:val="ListParagraph"/>
        <w:spacing w:after="0" w:line="240" w:lineRule="auto"/>
        <w:ind w:left="284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Provide details of the method and timescales for evaluation and reporting that demonstrate clear outcomes in line with the 2030 targets."/>
      </w:tblPr>
      <w:tblGrid>
        <w:gridCol w:w="9021"/>
      </w:tblGrid>
      <w:tr w:rsidR="00F74367" w14:paraId="33A7F4F3" w14:textId="77777777" w:rsidTr="00F74367"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2A13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74AFCD67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1767D298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0506D389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71EDD8BA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4CA04CFC" w14:textId="77777777" w:rsidR="00FF0F2A" w:rsidRDefault="00FF0F2A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14:paraId="3CB62B4D" w14:textId="77777777" w:rsidR="00F74367" w:rsidRDefault="00F74367" w:rsidP="00EF7C0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</w:tr>
    </w:tbl>
    <w:p w14:paraId="4D6CEF29" w14:textId="77777777" w:rsidR="006C7402" w:rsidRDefault="006C7402" w:rsidP="00EF7C07">
      <w:pPr>
        <w:pStyle w:val="ListParagraph"/>
        <w:spacing w:after="0" w:line="240" w:lineRule="auto"/>
        <w:ind w:left="284"/>
        <w:rPr>
          <w:b/>
        </w:rPr>
      </w:pPr>
    </w:p>
    <w:p w14:paraId="671FCC69" w14:textId="77777777" w:rsidR="00F74367" w:rsidRDefault="00F74367" w:rsidP="006C7402">
      <w:bookmarkStart w:id="0" w:name="_GoBack"/>
      <w:bookmarkEnd w:id="0"/>
    </w:p>
    <w:sectPr w:rsidR="00F74367" w:rsidSect="00917F56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A1B1" w14:textId="77777777" w:rsidR="004B6C4F" w:rsidRDefault="004B6C4F" w:rsidP="00D64B02">
      <w:pPr>
        <w:spacing w:after="0" w:line="240" w:lineRule="auto"/>
      </w:pPr>
      <w:r>
        <w:separator/>
      </w:r>
    </w:p>
  </w:endnote>
  <w:endnote w:type="continuationSeparator" w:id="0">
    <w:p w14:paraId="49EF5028" w14:textId="77777777" w:rsidR="004B6C4F" w:rsidRDefault="004B6C4F" w:rsidP="00D6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D427" w14:textId="77777777" w:rsidR="004B6C4F" w:rsidRDefault="004B6C4F" w:rsidP="00D64B02">
      <w:pPr>
        <w:spacing w:after="0" w:line="240" w:lineRule="auto"/>
      </w:pPr>
      <w:r>
        <w:separator/>
      </w:r>
    </w:p>
  </w:footnote>
  <w:footnote w:type="continuationSeparator" w:id="0">
    <w:p w14:paraId="7970F5DF" w14:textId="77777777" w:rsidR="004B6C4F" w:rsidRDefault="004B6C4F" w:rsidP="00D64B02">
      <w:pPr>
        <w:spacing w:after="0" w:line="240" w:lineRule="auto"/>
      </w:pPr>
      <w:r>
        <w:continuationSeparator/>
      </w:r>
    </w:p>
  </w:footnote>
  <w:footnote w:id="1">
    <w:p w14:paraId="6FC8ECE0" w14:textId="77777777" w:rsidR="00D64B02" w:rsidRPr="00D64B02" w:rsidRDefault="00D64B02" w:rsidP="00D64B0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64B02">
        <w:rPr>
          <w:rStyle w:val="FootnoteReference"/>
          <w:sz w:val="20"/>
          <w:szCs w:val="20"/>
        </w:rPr>
        <w:footnoteRef/>
      </w:r>
      <w:r w:rsidRPr="00D64B02">
        <w:rPr>
          <w:sz w:val="20"/>
          <w:szCs w:val="20"/>
        </w:rPr>
        <w:t xml:space="preserve"> </w:t>
      </w:r>
      <w:r w:rsidRPr="00D64B02">
        <w:rPr>
          <w:rFonts w:ascii="Clan-Book" w:eastAsia="Times New Roman" w:hAnsi="Clan-Book" w:cs="Clan-Book"/>
          <w:color w:val="000003"/>
          <w:sz w:val="20"/>
          <w:szCs w:val="20"/>
        </w:rPr>
        <w:t xml:space="preserve">The 2030 targets aim to deliver fewer than 10% of children living in families in </w:t>
      </w:r>
      <w:r w:rsidRPr="00D64B02">
        <w:rPr>
          <w:rFonts w:ascii="Clan-Medium" w:eastAsia="Times New Roman" w:hAnsi="Clan-Medium" w:cs="Clan-Medium"/>
          <w:color w:val="000003"/>
          <w:sz w:val="20"/>
          <w:szCs w:val="20"/>
        </w:rPr>
        <w:t>relative poverty</w:t>
      </w:r>
      <w:r w:rsidRPr="00D64B02">
        <w:rPr>
          <w:rFonts w:ascii="Clan-Book" w:eastAsia="Times New Roman" w:hAnsi="Clan-Book" w:cs="Clan-Book"/>
          <w:color w:val="000003"/>
          <w:sz w:val="20"/>
          <w:szCs w:val="20"/>
        </w:rPr>
        <w:t xml:space="preserve">; fewer than 5% of children living in families in </w:t>
      </w:r>
      <w:r w:rsidRPr="00D64B02">
        <w:rPr>
          <w:rFonts w:ascii="Clan-Medium" w:eastAsia="Times New Roman" w:hAnsi="Clan-Medium" w:cs="Clan-Medium"/>
          <w:color w:val="000003"/>
          <w:sz w:val="20"/>
          <w:szCs w:val="20"/>
        </w:rPr>
        <w:t>absolute poverty</w:t>
      </w:r>
      <w:r w:rsidRPr="00D64B02">
        <w:rPr>
          <w:rFonts w:ascii="Clan-Book" w:eastAsia="Times New Roman" w:hAnsi="Clan-Book" w:cs="Clan-Book"/>
          <w:color w:val="000003"/>
          <w:sz w:val="20"/>
          <w:szCs w:val="20"/>
        </w:rPr>
        <w:t xml:space="preserve">; fewer than 5% of children living in families in </w:t>
      </w:r>
      <w:r w:rsidRPr="00D64B02">
        <w:rPr>
          <w:rFonts w:ascii="Clan-Medium" w:eastAsia="Times New Roman" w:hAnsi="Clan-Medium" w:cs="Clan-Medium"/>
          <w:color w:val="000003"/>
          <w:sz w:val="20"/>
          <w:szCs w:val="20"/>
        </w:rPr>
        <w:t>combined low income and material deprivation</w:t>
      </w:r>
      <w:r w:rsidRPr="00D64B02">
        <w:rPr>
          <w:rFonts w:ascii="Clan-Book" w:eastAsia="Times New Roman" w:hAnsi="Clan-Book" w:cs="Clan-Book"/>
          <w:color w:val="000003"/>
          <w:sz w:val="20"/>
          <w:szCs w:val="20"/>
        </w:rPr>
        <w:t xml:space="preserve">; and fewer than 5% of children living in families in </w:t>
      </w:r>
      <w:r w:rsidRPr="00D64B02">
        <w:rPr>
          <w:rFonts w:ascii="Clan-Medium" w:eastAsia="Times New Roman" w:hAnsi="Clan-Medium" w:cs="Clan-Medium"/>
          <w:color w:val="000003"/>
          <w:sz w:val="20"/>
          <w:szCs w:val="20"/>
        </w:rPr>
        <w:t>persistent poverty</w:t>
      </w:r>
      <w:r w:rsidRPr="00D64B02">
        <w:rPr>
          <w:rFonts w:ascii="Clan-Book" w:eastAsia="Times New Roman" w:hAnsi="Clan-Book" w:cs="Clan-Book"/>
          <w:color w:val="000003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AC730C6"/>
    <w:multiLevelType w:val="hybridMultilevel"/>
    <w:tmpl w:val="B5249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8467E"/>
    <w:multiLevelType w:val="hybridMultilevel"/>
    <w:tmpl w:val="43547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6A45"/>
    <w:multiLevelType w:val="hybridMultilevel"/>
    <w:tmpl w:val="5F12C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E4D4E"/>
    <w:multiLevelType w:val="hybridMultilevel"/>
    <w:tmpl w:val="C20CD5A4"/>
    <w:lvl w:ilvl="0" w:tplc="971482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501"/>
    <w:multiLevelType w:val="hybridMultilevel"/>
    <w:tmpl w:val="83BC38BA"/>
    <w:lvl w:ilvl="0" w:tplc="971482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985C72"/>
    <w:multiLevelType w:val="hybridMultilevel"/>
    <w:tmpl w:val="DB7811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A"/>
    <w:rsid w:val="00027C27"/>
    <w:rsid w:val="00082CFD"/>
    <w:rsid w:val="000C0CF4"/>
    <w:rsid w:val="000E651D"/>
    <w:rsid w:val="00281579"/>
    <w:rsid w:val="00306C61"/>
    <w:rsid w:val="0037582B"/>
    <w:rsid w:val="004534E3"/>
    <w:rsid w:val="0047141E"/>
    <w:rsid w:val="004B6C4F"/>
    <w:rsid w:val="005432FA"/>
    <w:rsid w:val="00683B11"/>
    <w:rsid w:val="006C7402"/>
    <w:rsid w:val="007708AA"/>
    <w:rsid w:val="007A2C63"/>
    <w:rsid w:val="00855C6C"/>
    <w:rsid w:val="00857548"/>
    <w:rsid w:val="00917F56"/>
    <w:rsid w:val="009B7615"/>
    <w:rsid w:val="00A918D4"/>
    <w:rsid w:val="00B51BDC"/>
    <w:rsid w:val="00B561C0"/>
    <w:rsid w:val="00B773CE"/>
    <w:rsid w:val="00BA606B"/>
    <w:rsid w:val="00C86174"/>
    <w:rsid w:val="00C91823"/>
    <w:rsid w:val="00CA243F"/>
    <w:rsid w:val="00D008AB"/>
    <w:rsid w:val="00D64B02"/>
    <w:rsid w:val="00EF7C07"/>
    <w:rsid w:val="00F74367"/>
    <w:rsid w:val="00F95A5B"/>
    <w:rsid w:val="00FA4BC1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E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FA"/>
    <w:pPr>
      <w:spacing w:after="200" w:line="276" w:lineRule="auto"/>
    </w:pPr>
    <w:rPr>
      <w:rFonts w:ascii="Arial" w:eastAsiaTheme="minorHAnsi" w:hAnsi="Arial" w:cs="Arial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54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40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B02"/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B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02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8D4"/>
    <w:rPr>
      <w:rFonts w:ascii="Arial" w:eastAsiaTheme="minorHAns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D4"/>
    <w:rPr>
      <w:rFonts w:ascii="Arial" w:eastAsiaTheme="minorHAns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FA"/>
    <w:pPr>
      <w:spacing w:after="200" w:line="276" w:lineRule="auto"/>
    </w:pPr>
    <w:rPr>
      <w:rFonts w:ascii="Arial" w:eastAsiaTheme="minorHAnsi" w:hAnsi="Arial" w:cs="Arial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54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40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B02"/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B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02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8D4"/>
    <w:rPr>
      <w:rFonts w:ascii="Arial" w:eastAsiaTheme="minorHAns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D4"/>
    <w:rPr>
      <w:rFonts w:ascii="Arial" w:eastAsiaTheme="minorHAns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FA9F-2F96-45CA-95B6-1174050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B1A8F0F0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Tackling Child Poverty Delivery Plan pro-forma</dc:title>
  <dc:subject/>
  <dc:creator/>
  <cp:keywords/>
  <dc:description/>
  <cp:lastModifiedBy>Giulio Romano</cp:lastModifiedBy>
  <cp:revision>2</cp:revision>
  <dcterms:created xsi:type="dcterms:W3CDTF">2019-10-17T08:34:00Z</dcterms:created>
  <dcterms:modified xsi:type="dcterms:W3CDTF">2019-10-17T08:46:00Z</dcterms:modified>
</cp:coreProperties>
</file>